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66">
    <v:background id="_x0000_s1025" o:bwmode="white" fillcolor="#fc6">
      <v:fill r:id="rId4" o:title="Divot" type="pattern"/>
    </v:background>
  </w:background>
  <w:body>
    <w:p w14:paraId="657B077E" w14:textId="135F219B" w:rsidR="007406BF" w:rsidRPr="00EE1142" w:rsidRDefault="007406BF" w:rsidP="007406BF">
      <w:pPr>
        <w:spacing w:after="0" w:line="240" w:lineRule="auto"/>
        <w:jc w:val="center"/>
        <w:rPr>
          <w:rFonts w:ascii="dearJoe4" w:hAnsi="dearJoe4"/>
          <w:b/>
          <w:color w:val="E36C0A" w:themeColor="accent6" w:themeShade="BF"/>
          <w:sz w:val="44"/>
        </w:rPr>
      </w:pPr>
      <w:r w:rsidRPr="00EE1142">
        <w:rPr>
          <w:rFonts w:ascii="dearJoe4" w:hAnsi="dearJoe4"/>
          <w:b/>
          <w:color w:val="E36C0A" w:themeColor="accent6" w:themeShade="BF"/>
          <w:sz w:val="44"/>
        </w:rPr>
        <w:t xml:space="preserve">Make-up for Session </w:t>
      </w:r>
      <w:r w:rsidR="00C203A1">
        <w:rPr>
          <w:rFonts w:ascii="dearJoe4" w:hAnsi="dearJoe4"/>
          <w:b/>
          <w:color w:val="E36C0A" w:themeColor="accent6" w:themeShade="BF"/>
          <w:sz w:val="44"/>
        </w:rPr>
        <w:t>5</w:t>
      </w:r>
      <w:r w:rsidRPr="00EE1142">
        <w:rPr>
          <w:rFonts w:ascii="dearJoe4" w:hAnsi="dearJoe4"/>
          <w:b/>
          <w:color w:val="E36C0A" w:themeColor="accent6" w:themeShade="BF"/>
          <w:sz w:val="44"/>
        </w:rPr>
        <w:t>:</w:t>
      </w:r>
      <w:r w:rsidRPr="00EE1142">
        <w:rPr>
          <w:rFonts w:ascii="Simple Print" w:hAnsi="Simple Print"/>
          <w:b/>
          <w:color w:val="E36C0A" w:themeColor="accent6" w:themeShade="BF"/>
          <w:sz w:val="44"/>
        </w:rPr>
        <w:t> </w:t>
      </w:r>
      <w:r w:rsidR="00C203A1">
        <w:rPr>
          <w:rFonts w:ascii="dearJoe4" w:hAnsi="dearJoe4"/>
          <w:b/>
          <w:color w:val="E36C0A" w:themeColor="accent6" w:themeShade="BF"/>
          <w:sz w:val="44"/>
        </w:rPr>
        <w:t>Making good life decisions</w:t>
      </w:r>
    </w:p>
    <w:p w14:paraId="3BDB4929" w14:textId="4E8C0549" w:rsidR="00681F8D" w:rsidRPr="00EE1142" w:rsidRDefault="00941237" w:rsidP="007406BF">
      <w:pPr>
        <w:spacing w:after="0" w:line="240" w:lineRule="auto"/>
        <w:jc w:val="center"/>
        <w:rPr>
          <w:rFonts w:ascii="GeosansLight" w:hAnsi="GeosansLight"/>
          <w:b/>
          <w:color w:val="E36C0A" w:themeColor="accent6" w:themeShade="BF"/>
          <w:sz w:val="40"/>
        </w:rPr>
      </w:pPr>
      <w:r w:rsidRPr="00EE1142">
        <w:rPr>
          <w:rFonts w:ascii="GeosansLight" w:hAnsi="GeosansLight"/>
          <w:b/>
          <w:color w:val="E36C0A" w:themeColor="accent6" w:themeShade="BF"/>
          <w:sz w:val="40"/>
        </w:rPr>
        <w:t>Welcome to the make-up for S</w:t>
      </w:r>
      <w:r w:rsidR="004D7333" w:rsidRPr="00EE1142">
        <w:rPr>
          <w:rFonts w:ascii="GeosansLight" w:hAnsi="GeosansLight"/>
          <w:b/>
          <w:color w:val="E36C0A" w:themeColor="accent6" w:themeShade="BF"/>
          <w:sz w:val="40"/>
        </w:rPr>
        <w:t xml:space="preserve">ession </w:t>
      </w:r>
      <w:r w:rsidR="00C203A1">
        <w:rPr>
          <w:rFonts w:ascii="GeosansLight" w:hAnsi="GeosansLight"/>
          <w:b/>
          <w:color w:val="E36C0A" w:themeColor="accent6" w:themeShade="BF"/>
          <w:sz w:val="40"/>
        </w:rPr>
        <w:t>5</w:t>
      </w:r>
      <w:r w:rsidR="004D7333" w:rsidRPr="00EE1142">
        <w:rPr>
          <w:rFonts w:ascii="GeosansLight" w:hAnsi="GeosansLight"/>
          <w:b/>
          <w:color w:val="E36C0A" w:themeColor="accent6" w:themeShade="BF"/>
          <w:sz w:val="40"/>
        </w:rPr>
        <w:t>!</w:t>
      </w:r>
    </w:p>
    <w:p w14:paraId="6692824F" w14:textId="77777777" w:rsidR="007406BF" w:rsidRPr="0040680A" w:rsidRDefault="007406BF" w:rsidP="007406BF">
      <w:pPr>
        <w:spacing w:after="0" w:line="240" w:lineRule="auto"/>
        <w:jc w:val="center"/>
        <w:rPr>
          <w:rFonts w:ascii="GeosansLight" w:hAnsi="GeosansLight"/>
          <w:b/>
          <w:sz w:val="32"/>
        </w:rPr>
      </w:pPr>
    </w:p>
    <w:p w14:paraId="1D9DF76E" w14:textId="77777777" w:rsidR="004D7333" w:rsidRPr="00355E8E" w:rsidRDefault="004D7333" w:rsidP="007406BF">
      <w:pPr>
        <w:pStyle w:val="ListParagraph"/>
        <w:numPr>
          <w:ilvl w:val="0"/>
          <w:numId w:val="2"/>
        </w:numPr>
        <w:spacing w:after="0" w:line="240" w:lineRule="auto"/>
        <w:rPr>
          <w:rFonts w:ascii="GeosansLight" w:hAnsi="GeosansLight"/>
          <w:sz w:val="32"/>
          <w:szCs w:val="34"/>
        </w:rPr>
      </w:pPr>
      <w:r w:rsidRPr="00355E8E">
        <w:rPr>
          <w:rFonts w:ascii="GeosansLight" w:hAnsi="GeosansLight"/>
          <w:sz w:val="32"/>
          <w:szCs w:val="34"/>
        </w:rPr>
        <w:t>Using the link below, watch the video by The Anti-Defamation League, “Imagine a World Without Hate.”</w:t>
      </w:r>
    </w:p>
    <w:p w14:paraId="5029EB8F" w14:textId="77777777" w:rsidR="004D7333" w:rsidRPr="00355E8E" w:rsidRDefault="00C203A1" w:rsidP="007406BF">
      <w:pPr>
        <w:spacing w:after="0" w:line="240" w:lineRule="auto"/>
        <w:ind w:left="720" w:firstLine="720"/>
        <w:rPr>
          <w:rFonts w:ascii="GeosansLight" w:hAnsi="GeosansLight"/>
          <w:sz w:val="32"/>
          <w:szCs w:val="34"/>
        </w:rPr>
      </w:pPr>
      <w:hyperlink r:id="rId7" w:history="1">
        <w:r w:rsidR="004D7333" w:rsidRPr="00355E8E">
          <w:rPr>
            <w:rStyle w:val="Hyperlink"/>
            <w:rFonts w:ascii="GeosansLight" w:hAnsi="GeosansLight"/>
            <w:sz w:val="32"/>
            <w:szCs w:val="34"/>
          </w:rPr>
          <w:t>http://www.youtube.com/watch?v=3KyvlMJefR4</w:t>
        </w:r>
      </w:hyperlink>
    </w:p>
    <w:p w14:paraId="733EBA6B" w14:textId="77777777" w:rsidR="00196E33" w:rsidRPr="00355E8E" w:rsidRDefault="00196E33" w:rsidP="007406BF">
      <w:pPr>
        <w:spacing w:after="0" w:line="240" w:lineRule="auto"/>
        <w:ind w:left="720" w:firstLine="720"/>
        <w:rPr>
          <w:rFonts w:ascii="GeosansLight" w:hAnsi="GeosansLight"/>
          <w:sz w:val="32"/>
          <w:szCs w:val="34"/>
        </w:rPr>
      </w:pPr>
    </w:p>
    <w:p w14:paraId="4882832C" w14:textId="77777777" w:rsidR="004D7333" w:rsidRPr="00355E8E" w:rsidRDefault="004D7333" w:rsidP="007406BF">
      <w:pPr>
        <w:pStyle w:val="ListParagraph"/>
        <w:numPr>
          <w:ilvl w:val="0"/>
          <w:numId w:val="2"/>
        </w:numPr>
        <w:spacing w:after="0" w:line="240" w:lineRule="auto"/>
        <w:rPr>
          <w:rFonts w:ascii="GeosansLight" w:hAnsi="GeosansLight"/>
          <w:sz w:val="32"/>
          <w:szCs w:val="34"/>
        </w:rPr>
      </w:pPr>
      <w:r w:rsidRPr="00355E8E">
        <w:rPr>
          <w:rFonts w:ascii="GeosansLight" w:hAnsi="GeosansLight"/>
          <w:sz w:val="32"/>
          <w:szCs w:val="34"/>
        </w:rPr>
        <w:t>You have two writing options.  Pick one and write a reflection:</w:t>
      </w:r>
    </w:p>
    <w:p w14:paraId="51EF02D4" w14:textId="77777777" w:rsidR="00941237" w:rsidRPr="00355E8E" w:rsidRDefault="004D7333" w:rsidP="007406BF">
      <w:pPr>
        <w:pStyle w:val="ListParagraph"/>
        <w:numPr>
          <w:ilvl w:val="0"/>
          <w:numId w:val="1"/>
        </w:numPr>
        <w:spacing w:after="0" w:line="240" w:lineRule="auto"/>
        <w:ind w:left="1350"/>
        <w:rPr>
          <w:rFonts w:ascii="GeosansLight" w:hAnsi="GeosansLight"/>
          <w:sz w:val="32"/>
          <w:szCs w:val="34"/>
        </w:rPr>
      </w:pPr>
      <w:r w:rsidRPr="00355E8E">
        <w:rPr>
          <w:rFonts w:ascii="GeosansLight" w:hAnsi="GeosansLight"/>
          <w:sz w:val="32"/>
          <w:szCs w:val="34"/>
        </w:rPr>
        <w:t xml:space="preserve">Choose one of the persons in the video that you do </w:t>
      </w:r>
      <w:r w:rsidRPr="00B63172">
        <w:rPr>
          <w:rFonts w:ascii="GeosansLight" w:hAnsi="GeosansLight"/>
          <w:b/>
          <w:sz w:val="36"/>
          <w:szCs w:val="34"/>
        </w:rPr>
        <w:t>not</w:t>
      </w:r>
      <w:r w:rsidRPr="00355E8E">
        <w:rPr>
          <w:rFonts w:ascii="GeosansLight" w:hAnsi="GeosansLight"/>
          <w:sz w:val="32"/>
          <w:szCs w:val="34"/>
        </w:rPr>
        <w:t xml:space="preserve"> know anything about and do some research on him/her.  </w:t>
      </w:r>
      <w:r w:rsidR="00941237" w:rsidRPr="00355E8E">
        <w:rPr>
          <w:rFonts w:ascii="GeosansLight" w:hAnsi="GeosansLight"/>
          <w:sz w:val="32"/>
          <w:szCs w:val="34"/>
        </w:rPr>
        <w:t xml:space="preserve">Who was he?  What was her story?  How did he influence the world around him?  Why do you think the </w:t>
      </w:r>
      <w:r w:rsidR="0040680A" w:rsidRPr="00355E8E">
        <w:rPr>
          <w:rFonts w:ascii="GeosansLight" w:hAnsi="GeosansLight"/>
          <w:sz w:val="32"/>
          <w:szCs w:val="34"/>
        </w:rPr>
        <w:t xml:space="preserve">ADL chose her for this video?  </w:t>
      </w:r>
    </w:p>
    <w:p w14:paraId="594C62AB" w14:textId="77777777" w:rsidR="0040680A" w:rsidRPr="00355E8E" w:rsidRDefault="0040680A" w:rsidP="0040680A">
      <w:pPr>
        <w:pStyle w:val="ListParagraph"/>
        <w:spacing w:after="0" w:line="240" w:lineRule="auto"/>
        <w:ind w:left="1354"/>
        <w:jc w:val="center"/>
        <w:rPr>
          <w:rFonts w:ascii="GeosansLight" w:hAnsi="GeosansLight"/>
          <w:b/>
          <w:sz w:val="32"/>
          <w:szCs w:val="34"/>
          <w:u w:val="single"/>
        </w:rPr>
      </w:pPr>
      <w:r w:rsidRPr="00355E8E">
        <w:rPr>
          <w:rFonts w:ascii="GeosansLight" w:hAnsi="GeosansLight"/>
          <w:b/>
          <w:sz w:val="32"/>
          <w:szCs w:val="34"/>
          <w:u w:val="single"/>
        </w:rPr>
        <w:t>or</w:t>
      </w:r>
    </w:p>
    <w:p w14:paraId="62722A49" w14:textId="77777777" w:rsidR="004D7333" w:rsidRPr="00355E8E" w:rsidRDefault="004D7333" w:rsidP="007406BF">
      <w:pPr>
        <w:pStyle w:val="ListParagraph"/>
        <w:numPr>
          <w:ilvl w:val="0"/>
          <w:numId w:val="1"/>
        </w:numPr>
        <w:spacing w:after="0" w:line="240" w:lineRule="auto"/>
        <w:ind w:left="1350"/>
        <w:rPr>
          <w:rFonts w:ascii="GeosansLight" w:hAnsi="GeosansLight"/>
          <w:sz w:val="32"/>
          <w:szCs w:val="34"/>
        </w:rPr>
      </w:pPr>
      <w:r w:rsidRPr="00355E8E">
        <w:rPr>
          <w:rFonts w:ascii="GeosansLight" w:hAnsi="GeosansLight"/>
          <w:sz w:val="32"/>
          <w:szCs w:val="34"/>
        </w:rPr>
        <w:t xml:space="preserve">Find someone </w:t>
      </w:r>
      <w:r w:rsidR="00FA1374" w:rsidRPr="00355E8E">
        <w:rPr>
          <w:rFonts w:ascii="GeosansLight" w:hAnsi="GeosansLight"/>
          <w:sz w:val="32"/>
          <w:szCs w:val="34"/>
        </w:rPr>
        <w:t xml:space="preserve">in today’s world </w:t>
      </w:r>
      <w:r w:rsidRPr="00355E8E">
        <w:rPr>
          <w:rFonts w:ascii="GeosansLight" w:hAnsi="GeosansLight"/>
          <w:sz w:val="32"/>
          <w:szCs w:val="34"/>
        </w:rPr>
        <w:t xml:space="preserve">like one of the persons mentioned in the video and write about </w:t>
      </w:r>
      <w:r w:rsidR="00941237" w:rsidRPr="00355E8E">
        <w:rPr>
          <w:rFonts w:ascii="GeosansLight" w:hAnsi="GeosansLight"/>
          <w:sz w:val="32"/>
          <w:szCs w:val="34"/>
        </w:rPr>
        <w:t xml:space="preserve">how </w:t>
      </w:r>
      <w:r w:rsidRPr="00355E8E">
        <w:rPr>
          <w:rFonts w:ascii="GeosansLight" w:hAnsi="GeosansLight"/>
          <w:sz w:val="32"/>
          <w:szCs w:val="34"/>
        </w:rPr>
        <w:t>he/</w:t>
      </w:r>
      <w:r w:rsidR="00941237" w:rsidRPr="00355E8E">
        <w:rPr>
          <w:rFonts w:ascii="GeosansLight" w:hAnsi="GeosansLight"/>
          <w:sz w:val="32"/>
          <w:szCs w:val="34"/>
        </w:rPr>
        <w:t xml:space="preserve">she influences </w:t>
      </w:r>
      <w:r w:rsidR="00FA1374" w:rsidRPr="00355E8E">
        <w:rPr>
          <w:rFonts w:ascii="GeosansLight" w:hAnsi="GeosansLight"/>
          <w:sz w:val="32"/>
          <w:szCs w:val="34"/>
        </w:rPr>
        <w:t xml:space="preserve">today’s </w:t>
      </w:r>
      <w:r w:rsidR="00941237" w:rsidRPr="00355E8E">
        <w:rPr>
          <w:rFonts w:ascii="GeosansLight" w:hAnsi="GeosansLight"/>
          <w:sz w:val="32"/>
          <w:szCs w:val="34"/>
        </w:rPr>
        <w:t xml:space="preserve">society.  </w:t>
      </w:r>
      <w:r w:rsidR="0040680A" w:rsidRPr="00355E8E">
        <w:rPr>
          <w:rFonts w:ascii="GeosansLight" w:hAnsi="GeosansLight"/>
          <w:sz w:val="32"/>
          <w:szCs w:val="34"/>
        </w:rPr>
        <w:t xml:space="preserve">What is he doing to change the world?  </w:t>
      </w:r>
      <w:r w:rsidR="00FA1374" w:rsidRPr="00355E8E">
        <w:rPr>
          <w:rFonts w:ascii="GeosansLight" w:hAnsi="GeosansLight"/>
          <w:sz w:val="32"/>
          <w:szCs w:val="34"/>
        </w:rPr>
        <w:t xml:space="preserve">What does she stand for?  </w:t>
      </w:r>
      <w:r w:rsidR="00941237" w:rsidRPr="00355E8E">
        <w:rPr>
          <w:rFonts w:ascii="GeosansLight" w:hAnsi="GeosansLight"/>
          <w:sz w:val="32"/>
          <w:szCs w:val="34"/>
        </w:rPr>
        <w:t xml:space="preserve">How different would the world be without this person?  If everyone stood behind her cause, what could she accomplish?  </w:t>
      </w:r>
    </w:p>
    <w:p w14:paraId="50CD2F80" w14:textId="77777777" w:rsidR="00196E33" w:rsidRPr="00355E8E" w:rsidRDefault="00196E33" w:rsidP="00196E33">
      <w:pPr>
        <w:pStyle w:val="ListParagraph"/>
        <w:spacing w:after="0" w:line="240" w:lineRule="auto"/>
        <w:ind w:left="1350"/>
        <w:rPr>
          <w:rFonts w:ascii="GeosansLight" w:hAnsi="GeosansLight"/>
          <w:sz w:val="32"/>
          <w:szCs w:val="34"/>
        </w:rPr>
      </w:pPr>
    </w:p>
    <w:p w14:paraId="6AA41A70" w14:textId="7EB3EF9C" w:rsidR="00FA1374" w:rsidRPr="00355E8E" w:rsidRDefault="005F00A7" w:rsidP="00196E33">
      <w:pPr>
        <w:pStyle w:val="ListParagraph"/>
        <w:numPr>
          <w:ilvl w:val="0"/>
          <w:numId w:val="2"/>
        </w:numPr>
        <w:rPr>
          <w:rFonts w:ascii="GeosansLight" w:hAnsi="GeosansLight"/>
          <w:sz w:val="32"/>
          <w:szCs w:val="34"/>
        </w:rPr>
      </w:pPr>
      <w:r w:rsidRPr="00355E8E">
        <w:rPr>
          <w:rFonts w:ascii="GeosansLight" w:hAnsi="GeosansLight"/>
          <w:sz w:val="32"/>
          <w:szCs w:val="34"/>
        </w:rPr>
        <w:t xml:space="preserve">It is </w:t>
      </w:r>
      <w:r w:rsidR="00196E33" w:rsidRPr="00355E8E">
        <w:rPr>
          <w:rFonts w:ascii="GeosansLight" w:hAnsi="GeosansLight"/>
          <w:sz w:val="32"/>
          <w:szCs w:val="34"/>
        </w:rPr>
        <w:t xml:space="preserve">the year </w:t>
      </w:r>
      <w:r w:rsidRPr="00355E8E">
        <w:rPr>
          <w:rFonts w:ascii="GeosansLight" w:hAnsi="GeosansLight"/>
          <w:sz w:val="32"/>
          <w:szCs w:val="34"/>
        </w:rPr>
        <w:t>20</w:t>
      </w:r>
      <w:r w:rsidR="000A1613">
        <w:rPr>
          <w:rFonts w:ascii="GeosansLight" w:hAnsi="GeosansLight"/>
          <w:sz w:val="32"/>
          <w:szCs w:val="34"/>
        </w:rPr>
        <w:t>7</w:t>
      </w:r>
      <w:r w:rsidR="008206FD">
        <w:rPr>
          <w:rFonts w:ascii="GeosansLight" w:hAnsi="GeosansLight"/>
          <w:sz w:val="32"/>
          <w:szCs w:val="34"/>
        </w:rPr>
        <w:t>8</w:t>
      </w:r>
      <w:r w:rsidRPr="00355E8E">
        <w:rPr>
          <w:rFonts w:ascii="GeosansLight" w:hAnsi="GeosansLight"/>
          <w:sz w:val="32"/>
          <w:szCs w:val="34"/>
        </w:rPr>
        <w:t xml:space="preserve">, and you have been asked by your </w:t>
      </w:r>
      <w:r w:rsidR="00196E33" w:rsidRPr="00355E8E">
        <w:rPr>
          <w:rFonts w:ascii="GeosansLight" w:hAnsi="GeosansLight"/>
          <w:sz w:val="32"/>
          <w:szCs w:val="34"/>
        </w:rPr>
        <w:t>High School to speak about your life.  At the age of 75, you have become world renowned for your influence on the world and they want you to inspire the teens to do the same.  Write an o</w:t>
      </w:r>
      <w:r w:rsidRPr="00355E8E">
        <w:rPr>
          <w:rFonts w:ascii="GeosansLight" w:hAnsi="GeosansLight"/>
          <w:sz w:val="32"/>
          <w:szCs w:val="34"/>
        </w:rPr>
        <w:t xml:space="preserve">utline </w:t>
      </w:r>
      <w:r w:rsidR="00196E33" w:rsidRPr="00355E8E">
        <w:rPr>
          <w:rFonts w:ascii="GeosansLight" w:hAnsi="GeosansLight"/>
          <w:sz w:val="32"/>
          <w:szCs w:val="34"/>
        </w:rPr>
        <w:t xml:space="preserve">for the talk you would give at your alma mater summarizing </w:t>
      </w:r>
      <w:r w:rsidRPr="00355E8E">
        <w:rPr>
          <w:rFonts w:ascii="GeosansLight" w:hAnsi="GeosansLight"/>
          <w:sz w:val="32"/>
          <w:szCs w:val="34"/>
        </w:rPr>
        <w:t>the accomplishment</w:t>
      </w:r>
      <w:r w:rsidR="00196E33" w:rsidRPr="00355E8E">
        <w:rPr>
          <w:rFonts w:ascii="GeosansLight" w:hAnsi="GeosansLight"/>
          <w:sz w:val="32"/>
          <w:szCs w:val="34"/>
        </w:rPr>
        <w:t>(s)</w:t>
      </w:r>
      <w:r w:rsidRPr="00355E8E">
        <w:rPr>
          <w:rFonts w:ascii="GeosansLight" w:hAnsi="GeosansLight"/>
          <w:sz w:val="32"/>
          <w:szCs w:val="34"/>
        </w:rPr>
        <w:t xml:space="preserve"> you</w:t>
      </w:r>
      <w:r w:rsidR="00196E33" w:rsidRPr="00355E8E">
        <w:rPr>
          <w:rFonts w:ascii="GeosansLight" w:hAnsi="GeosansLight"/>
          <w:sz w:val="32"/>
          <w:szCs w:val="34"/>
        </w:rPr>
        <w:t xml:space="preserve"> are most proud of, how and why you changed the world and how they can “be the change.”  This part should be a page in length.  </w:t>
      </w:r>
    </w:p>
    <w:p w14:paraId="34972BD5" w14:textId="6F6B4ABD" w:rsidR="00196E33" w:rsidRDefault="00196E33" w:rsidP="00196E33">
      <w:pPr>
        <w:jc w:val="center"/>
        <w:rPr>
          <w:rFonts w:ascii="GeosansLight" w:hAnsi="GeosansLight"/>
          <w:b/>
          <w:sz w:val="44"/>
          <w:szCs w:val="32"/>
        </w:rPr>
      </w:pPr>
      <w:r w:rsidRPr="00196E33">
        <w:rPr>
          <w:rFonts w:ascii="GeosansLight" w:hAnsi="GeosansLight"/>
          <w:b/>
          <w:sz w:val="44"/>
          <w:szCs w:val="32"/>
        </w:rPr>
        <w:t xml:space="preserve">Please submit your reflection and outline to </w:t>
      </w:r>
      <w:hyperlink r:id="rId8" w:history="1">
        <w:r w:rsidR="00C203A1">
          <w:rPr>
            <w:rStyle w:val="Hyperlink"/>
            <w:rFonts w:ascii="GeosansLight" w:hAnsi="GeosansLight"/>
            <w:b/>
            <w:sz w:val="44"/>
            <w:szCs w:val="32"/>
          </w:rPr>
          <w:t>scunningham</w:t>
        </w:r>
      </w:hyperlink>
      <w:r w:rsidR="00C203A1">
        <w:rPr>
          <w:rStyle w:val="Hyperlink"/>
          <w:rFonts w:ascii="GeosansLight" w:hAnsi="GeosansLight"/>
          <w:b/>
          <w:sz w:val="44"/>
          <w:szCs w:val="32"/>
        </w:rPr>
        <w:t>@holyfamily.org</w:t>
      </w:r>
      <w:r w:rsidRPr="00196E33">
        <w:rPr>
          <w:rFonts w:ascii="GeosansLight" w:hAnsi="GeosansLight"/>
          <w:b/>
          <w:sz w:val="44"/>
          <w:szCs w:val="32"/>
        </w:rPr>
        <w:t xml:space="preserve"> by </w:t>
      </w:r>
      <w:r w:rsidR="008206FD">
        <w:rPr>
          <w:rFonts w:ascii="GeosansLight" w:hAnsi="GeosansLight"/>
          <w:b/>
          <w:sz w:val="44"/>
          <w:szCs w:val="32"/>
        </w:rPr>
        <w:t>March 31</w:t>
      </w:r>
      <w:r w:rsidR="000A1613">
        <w:rPr>
          <w:rFonts w:ascii="GeosansLight" w:hAnsi="GeosansLight"/>
          <w:b/>
          <w:sz w:val="44"/>
          <w:szCs w:val="32"/>
        </w:rPr>
        <w:t>, 20</w:t>
      </w:r>
      <w:r w:rsidR="008D4DED">
        <w:rPr>
          <w:rFonts w:ascii="GeosansLight" w:hAnsi="GeosansLight"/>
          <w:b/>
          <w:sz w:val="44"/>
          <w:szCs w:val="32"/>
        </w:rPr>
        <w:t>2</w:t>
      </w:r>
      <w:r w:rsidR="00C203A1">
        <w:rPr>
          <w:rFonts w:ascii="GeosansLight" w:hAnsi="GeosansLight"/>
          <w:b/>
          <w:sz w:val="44"/>
          <w:szCs w:val="32"/>
        </w:rPr>
        <w:t>1</w:t>
      </w:r>
      <w:bookmarkStart w:id="0" w:name="_GoBack"/>
      <w:bookmarkEnd w:id="0"/>
      <w:r w:rsidRPr="00196E33">
        <w:rPr>
          <w:rFonts w:ascii="GeosansLight" w:hAnsi="GeosansLight"/>
          <w:b/>
          <w:sz w:val="44"/>
          <w:szCs w:val="32"/>
        </w:rPr>
        <w:t>.</w:t>
      </w:r>
    </w:p>
    <w:p w14:paraId="2679487F" w14:textId="77777777" w:rsidR="00355E8E" w:rsidRDefault="00355E8E" w:rsidP="00355E8E">
      <w:pPr>
        <w:spacing w:after="0" w:line="240" w:lineRule="auto"/>
        <w:jc w:val="center"/>
        <w:rPr>
          <w:rFonts w:ascii="Times New Roman" w:hAnsi="Times New Roman" w:cs="Times New Roman"/>
          <w:sz w:val="36"/>
          <w:szCs w:val="32"/>
        </w:rPr>
      </w:pPr>
    </w:p>
    <w:p w14:paraId="15DEF9DE" w14:textId="77777777" w:rsidR="00355E8E" w:rsidRPr="00EE1142" w:rsidRDefault="00355E8E" w:rsidP="00355E8E">
      <w:pPr>
        <w:spacing w:after="0" w:line="240" w:lineRule="auto"/>
        <w:jc w:val="center"/>
        <w:rPr>
          <w:rFonts w:ascii="Times New Roman" w:hAnsi="Times New Roman" w:cs="Times New Roman"/>
          <w:color w:val="E36C0A" w:themeColor="accent6" w:themeShade="BF"/>
          <w:sz w:val="36"/>
          <w:szCs w:val="32"/>
        </w:rPr>
      </w:pPr>
      <w:r w:rsidRPr="00EE1142">
        <w:rPr>
          <w:rFonts w:ascii="Times New Roman" w:hAnsi="Times New Roman" w:cs="Times New Roman"/>
          <w:color w:val="E36C0A" w:themeColor="accent6" w:themeShade="BF"/>
          <w:sz w:val="36"/>
          <w:szCs w:val="32"/>
        </w:rPr>
        <w:t>“</w:t>
      </w:r>
      <w:r w:rsidRPr="00EE1142">
        <w:rPr>
          <w:rFonts w:ascii="dearJoe4" w:hAnsi="dearJoe4"/>
          <w:color w:val="E36C0A" w:themeColor="accent6" w:themeShade="BF"/>
          <w:sz w:val="36"/>
          <w:szCs w:val="32"/>
        </w:rPr>
        <w:t>Let no one look down on you for your youth, but be an example for those who believe, in speech, conduct, love, faith, and purity.</w:t>
      </w:r>
      <w:r w:rsidRPr="00EE1142">
        <w:rPr>
          <w:rFonts w:ascii="Times New Roman" w:hAnsi="Times New Roman" w:cs="Times New Roman"/>
          <w:color w:val="E36C0A" w:themeColor="accent6" w:themeShade="BF"/>
          <w:sz w:val="36"/>
          <w:szCs w:val="32"/>
        </w:rPr>
        <w:t>”</w:t>
      </w:r>
    </w:p>
    <w:p w14:paraId="2624894D" w14:textId="77777777" w:rsidR="00355E8E" w:rsidRPr="00EE1142" w:rsidRDefault="00355E8E" w:rsidP="00355E8E">
      <w:pPr>
        <w:spacing w:after="0" w:line="240" w:lineRule="auto"/>
        <w:jc w:val="center"/>
        <w:rPr>
          <w:rFonts w:ascii="dearJoe4" w:hAnsi="dearJoe4" w:cs="Times New Roman"/>
          <w:color w:val="E36C0A" w:themeColor="accent6" w:themeShade="BF"/>
          <w:sz w:val="36"/>
          <w:szCs w:val="32"/>
        </w:rPr>
      </w:pPr>
      <w:r w:rsidRPr="00EE1142">
        <w:rPr>
          <w:rFonts w:ascii="dearJoe4" w:hAnsi="dearJoe4" w:cs="Times New Roman"/>
          <w:color w:val="E36C0A" w:themeColor="accent6" w:themeShade="BF"/>
          <w:sz w:val="36"/>
          <w:szCs w:val="32"/>
        </w:rPr>
        <w:t>1 Timothy 4:12</w:t>
      </w:r>
    </w:p>
    <w:sectPr w:rsidR="00355E8E" w:rsidRPr="00EE1142" w:rsidSect="00355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arJoe4">
    <w:panose1 w:val="02000400000000000000"/>
    <w:charset w:val="00"/>
    <w:family w:val="auto"/>
    <w:pitch w:val="variable"/>
    <w:sig w:usb0="00000003" w:usb1="00000000" w:usb2="00000000" w:usb3="00000000" w:csb0="00000001" w:csb1="00000000"/>
  </w:font>
  <w:font w:name="Simple Print">
    <w:altName w:val="Trebuchet MS"/>
    <w:charset w:val="00"/>
    <w:family w:val="swiss"/>
    <w:pitch w:val="variable"/>
    <w:sig w:usb0="00000001" w:usb1="5000000A" w:usb2="00000000" w:usb3="00000000" w:csb0="00000093" w:csb1="00000000"/>
  </w:font>
  <w:font w:name="GeosansLight">
    <w:panose1 w:val="02000603020000020003"/>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A8A"/>
    <w:multiLevelType w:val="hybridMultilevel"/>
    <w:tmpl w:val="C5BE834E"/>
    <w:lvl w:ilvl="0" w:tplc="EFF6691A">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F3725"/>
    <w:multiLevelType w:val="hybridMultilevel"/>
    <w:tmpl w:val="7ABA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F341F"/>
    <w:multiLevelType w:val="hybridMultilevel"/>
    <w:tmpl w:val="4E92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312CE"/>
    <w:multiLevelType w:val="hybridMultilevel"/>
    <w:tmpl w:val="F9D2A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21312"/>
    <w:multiLevelType w:val="hybridMultilevel"/>
    <w:tmpl w:val="FD2C058A"/>
    <w:lvl w:ilvl="0" w:tplc="09B6F1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8D"/>
    <w:rsid w:val="00067C9D"/>
    <w:rsid w:val="000A1613"/>
    <w:rsid w:val="00196E33"/>
    <w:rsid w:val="00335295"/>
    <w:rsid w:val="00355E8E"/>
    <w:rsid w:val="0040680A"/>
    <w:rsid w:val="004D7333"/>
    <w:rsid w:val="005F00A7"/>
    <w:rsid w:val="00637E83"/>
    <w:rsid w:val="006403C7"/>
    <w:rsid w:val="00680A6A"/>
    <w:rsid w:val="00681F8D"/>
    <w:rsid w:val="007406BF"/>
    <w:rsid w:val="008206FD"/>
    <w:rsid w:val="008C674C"/>
    <w:rsid w:val="008D4DED"/>
    <w:rsid w:val="008F103C"/>
    <w:rsid w:val="00941237"/>
    <w:rsid w:val="00993AF9"/>
    <w:rsid w:val="009A139B"/>
    <w:rsid w:val="00B63172"/>
    <w:rsid w:val="00C203A1"/>
    <w:rsid w:val="00EE1142"/>
    <w:rsid w:val="00FA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61E4"/>
  <w15:docId w15:val="{79DA83F5-EF14-4D54-9DBA-127F7011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333"/>
    <w:rPr>
      <w:color w:val="0000FF" w:themeColor="hyperlink"/>
      <w:u w:val="single"/>
    </w:rPr>
  </w:style>
  <w:style w:type="paragraph" w:styleId="ListParagraph">
    <w:name w:val="List Paragraph"/>
    <w:basedOn w:val="Normal"/>
    <w:uiPriority w:val="34"/>
    <w:qFormat/>
    <w:rsid w:val="004D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nnet@holyfamily.org" TargetMode="External"/><Relationship Id="rId3" Type="http://schemas.openxmlformats.org/officeDocument/2006/relationships/styles" Target="styles.xml"/><Relationship Id="rId7" Type="http://schemas.openxmlformats.org/officeDocument/2006/relationships/hyperlink" Target="http://www.youtube.com/watch?v=3KyvlMJef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2E4A5-E1A6-46DC-9486-39D8B7E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cphan</dc:creator>
  <cp:lastModifiedBy>Dawn Ponnet</cp:lastModifiedBy>
  <cp:revision>2</cp:revision>
  <cp:lastPrinted>2013-04-19T22:43:00Z</cp:lastPrinted>
  <dcterms:created xsi:type="dcterms:W3CDTF">2020-09-18T23:48:00Z</dcterms:created>
  <dcterms:modified xsi:type="dcterms:W3CDTF">2020-09-18T23:48:00Z</dcterms:modified>
</cp:coreProperties>
</file>